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604CD" w14:textId="3015E2BC" w:rsidR="005665A1" w:rsidRPr="00582339" w:rsidRDefault="005665A1" w:rsidP="005665A1">
      <w:pPr>
        <w:pStyle w:val="NoSpacing"/>
        <w:rPr>
          <w:rFonts w:ascii="Arial" w:hAnsi="Arial" w:cs="Arial"/>
          <w:sz w:val="24"/>
          <w:szCs w:val="24"/>
        </w:rPr>
      </w:pPr>
      <w:r w:rsidRPr="00582339">
        <w:rPr>
          <w:rFonts w:ascii="Arial" w:hAnsi="Arial" w:cs="Arial"/>
          <w:sz w:val="24"/>
          <w:szCs w:val="24"/>
        </w:rPr>
        <w:t>Use Crystals for Daily Manifesting Rituals</w:t>
      </w:r>
    </w:p>
    <w:p w14:paraId="52A81186" w14:textId="14B5299C" w:rsidR="00770F76" w:rsidRPr="00582339" w:rsidRDefault="00770F76" w:rsidP="005665A1">
      <w:pPr>
        <w:pStyle w:val="NoSpacing"/>
        <w:rPr>
          <w:rFonts w:ascii="Arial" w:hAnsi="Arial" w:cs="Arial"/>
          <w:sz w:val="24"/>
          <w:szCs w:val="24"/>
        </w:rPr>
      </w:pPr>
    </w:p>
    <w:p w14:paraId="0509F6AE" w14:textId="4B6DD109" w:rsidR="00770F76" w:rsidRPr="00582339" w:rsidRDefault="001012E8" w:rsidP="005665A1">
      <w:pPr>
        <w:pStyle w:val="NoSpacing"/>
        <w:rPr>
          <w:rFonts w:ascii="Arial" w:hAnsi="Arial" w:cs="Arial"/>
          <w:sz w:val="24"/>
          <w:szCs w:val="24"/>
        </w:rPr>
      </w:pPr>
      <w:r w:rsidRPr="00582339">
        <w:rPr>
          <w:rFonts w:ascii="Arial" w:hAnsi="Arial" w:cs="Arial"/>
          <w:sz w:val="24"/>
          <w:szCs w:val="24"/>
        </w:rPr>
        <w:t>If you are someone who does manifesting rituals every day, like scripting or visualization, crystals work great for this. You can either program certain crystals to be used for manifesting specifically, or you can leave them in your altar and harness their energy when you need it.</w:t>
      </w:r>
    </w:p>
    <w:p w14:paraId="302BE0D8" w14:textId="3F689677" w:rsidR="00770F76" w:rsidRPr="00582339" w:rsidRDefault="00770F76" w:rsidP="005665A1">
      <w:pPr>
        <w:pStyle w:val="NoSpacing"/>
        <w:rPr>
          <w:rFonts w:ascii="Arial" w:hAnsi="Arial" w:cs="Arial"/>
          <w:sz w:val="24"/>
          <w:szCs w:val="24"/>
        </w:rPr>
      </w:pPr>
    </w:p>
    <w:p w14:paraId="2A613AEF" w14:textId="7545229C" w:rsidR="00770F76" w:rsidRPr="00582339" w:rsidRDefault="00770F76" w:rsidP="005665A1">
      <w:pPr>
        <w:pStyle w:val="NoSpacing"/>
        <w:rPr>
          <w:rFonts w:ascii="Arial" w:hAnsi="Arial" w:cs="Arial"/>
          <w:sz w:val="24"/>
          <w:szCs w:val="24"/>
        </w:rPr>
      </w:pPr>
    </w:p>
    <w:p w14:paraId="784DBB65" w14:textId="68361B92" w:rsidR="00770F76" w:rsidRPr="00582339" w:rsidRDefault="00770F76" w:rsidP="005665A1">
      <w:pPr>
        <w:pStyle w:val="NoSpacing"/>
        <w:rPr>
          <w:rFonts w:ascii="Arial" w:hAnsi="Arial" w:cs="Arial"/>
          <w:b/>
          <w:bCs/>
          <w:sz w:val="24"/>
          <w:szCs w:val="24"/>
        </w:rPr>
      </w:pPr>
      <w:r w:rsidRPr="00582339">
        <w:rPr>
          <w:rFonts w:ascii="Arial" w:hAnsi="Arial" w:cs="Arial"/>
          <w:b/>
          <w:bCs/>
          <w:sz w:val="24"/>
          <w:szCs w:val="24"/>
        </w:rPr>
        <w:t>Choose a Crystal for Your Daily Intentions</w:t>
      </w:r>
    </w:p>
    <w:p w14:paraId="7ECC93EA" w14:textId="1A427A2E" w:rsidR="00770F76" w:rsidRPr="00582339" w:rsidRDefault="00770F76" w:rsidP="005665A1">
      <w:pPr>
        <w:pStyle w:val="NoSpacing"/>
        <w:rPr>
          <w:rFonts w:ascii="Arial" w:hAnsi="Arial" w:cs="Arial"/>
          <w:sz w:val="24"/>
          <w:szCs w:val="24"/>
        </w:rPr>
      </w:pPr>
    </w:p>
    <w:p w14:paraId="0355FB46" w14:textId="2D0CDAD2" w:rsidR="00451C73" w:rsidRPr="00582339" w:rsidRDefault="00EF0E67" w:rsidP="005665A1">
      <w:pPr>
        <w:pStyle w:val="NoSpacing"/>
        <w:rPr>
          <w:rFonts w:ascii="Arial" w:hAnsi="Arial" w:cs="Arial"/>
          <w:sz w:val="24"/>
          <w:szCs w:val="24"/>
        </w:rPr>
      </w:pPr>
      <w:r w:rsidRPr="00582339">
        <w:rPr>
          <w:rFonts w:ascii="Arial" w:hAnsi="Arial" w:cs="Arial"/>
          <w:sz w:val="24"/>
          <w:szCs w:val="24"/>
        </w:rPr>
        <w:t xml:space="preserve">The first way to use crystals for daily manifesting rituals is to use them for your daily intentions. Each day, you might </w:t>
      </w:r>
      <w:r w:rsidR="00F332AB" w:rsidRPr="00582339">
        <w:rPr>
          <w:rFonts w:ascii="Arial" w:hAnsi="Arial" w:cs="Arial"/>
          <w:sz w:val="24"/>
          <w:szCs w:val="24"/>
        </w:rPr>
        <w:t>have</w:t>
      </w:r>
      <w:r w:rsidRPr="00582339">
        <w:rPr>
          <w:rFonts w:ascii="Arial" w:hAnsi="Arial" w:cs="Arial"/>
          <w:sz w:val="24"/>
          <w:szCs w:val="24"/>
        </w:rPr>
        <w:t xml:space="preserve"> a different </w:t>
      </w:r>
      <w:r w:rsidR="00F332AB" w:rsidRPr="00582339">
        <w:rPr>
          <w:rFonts w:ascii="Arial" w:hAnsi="Arial" w:cs="Arial"/>
          <w:sz w:val="24"/>
          <w:szCs w:val="24"/>
        </w:rPr>
        <w:t>intention</w:t>
      </w:r>
      <w:r w:rsidRPr="00582339">
        <w:rPr>
          <w:rFonts w:ascii="Arial" w:hAnsi="Arial" w:cs="Arial"/>
          <w:sz w:val="24"/>
          <w:szCs w:val="24"/>
        </w:rPr>
        <w:t xml:space="preserve"> or goal, which can help you </w:t>
      </w:r>
      <w:r w:rsidR="00F332AB" w:rsidRPr="00582339">
        <w:rPr>
          <w:rFonts w:ascii="Arial" w:hAnsi="Arial" w:cs="Arial"/>
          <w:sz w:val="24"/>
          <w:szCs w:val="24"/>
        </w:rPr>
        <w:t>decide</w:t>
      </w:r>
      <w:r w:rsidRPr="00582339">
        <w:rPr>
          <w:rFonts w:ascii="Arial" w:hAnsi="Arial" w:cs="Arial"/>
          <w:sz w:val="24"/>
          <w:szCs w:val="24"/>
        </w:rPr>
        <w:t xml:space="preserve"> which crystal is best to use. Maybe you are struggling with anxiety one day, so you </w:t>
      </w:r>
      <w:r w:rsidR="00F332AB" w:rsidRPr="00582339">
        <w:rPr>
          <w:rFonts w:ascii="Arial" w:hAnsi="Arial" w:cs="Arial"/>
          <w:sz w:val="24"/>
          <w:szCs w:val="24"/>
        </w:rPr>
        <w:t>decide</w:t>
      </w:r>
      <w:r w:rsidRPr="00582339">
        <w:rPr>
          <w:rFonts w:ascii="Arial" w:hAnsi="Arial" w:cs="Arial"/>
          <w:sz w:val="24"/>
          <w:szCs w:val="24"/>
        </w:rPr>
        <w:t xml:space="preserve"> to bring a cleaned amethyst crystal with you </w:t>
      </w:r>
      <w:r w:rsidR="00F332AB" w:rsidRPr="00582339">
        <w:rPr>
          <w:rFonts w:ascii="Arial" w:hAnsi="Arial" w:cs="Arial"/>
          <w:sz w:val="24"/>
          <w:szCs w:val="24"/>
        </w:rPr>
        <w:t>wherever</w:t>
      </w:r>
      <w:r w:rsidRPr="00582339">
        <w:rPr>
          <w:rFonts w:ascii="Arial" w:hAnsi="Arial" w:cs="Arial"/>
          <w:sz w:val="24"/>
          <w:szCs w:val="24"/>
        </w:rPr>
        <w:t xml:space="preserve"> you go, or you are feeling in need of some confidence, so you decide to journal with a </w:t>
      </w:r>
      <w:r w:rsidR="00F332AB" w:rsidRPr="00582339">
        <w:rPr>
          <w:rFonts w:ascii="Arial" w:hAnsi="Arial" w:cs="Arial"/>
          <w:sz w:val="24"/>
          <w:szCs w:val="24"/>
        </w:rPr>
        <w:t>carnelian crystal in front of you.</w:t>
      </w:r>
    </w:p>
    <w:p w14:paraId="61337238" w14:textId="77777777" w:rsidR="00F332AB" w:rsidRPr="00582339" w:rsidRDefault="00F332AB" w:rsidP="005665A1">
      <w:pPr>
        <w:pStyle w:val="NoSpacing"/>
        <w:rPr>
          <w:rFonts w:ascii="Arial" w:hAnsi="Arial" w:cs="Arial"/>
          <w:sz w:val="24"/>
          <w:szCs w:val="24"/>
        </w:rPr>
      </w:pPr>
    </w:p>
    <w:p w14:paraId="2D9B21D6" w14:textId="1388C3F6" w:rsidR="00770F76" w:rsidRPr="00582339" w:rsidRDefault="00770F76" w:rsidP="005665A1">
      <w:pPr>
        <w:pStyle w:val="NoSpacing"/>
        <w:rPr>
          <w:rFonts w:ascii="Arial" w:hAnsi="Arial" w:cs="Arial"/>
          <w:sz w:val="24"/>
          <w:szCs w:val="24"/>
        </w:rPr>
      </w:pPr>
    </w:p>
    <w:p w14:paraId="00D2721D" w14:textId="5BE8DC71" w:rsidR="00770F76" w:rsidRPr="00582339" w:rsidRDefault="00770F76" w:rsidP="005665A1">
      <w:pPr>
        <w:pStyle w:val="NoSpacing"/>
        <w:rPr>
          <w:rFonts w:ascii="Arial" w:hAnsi="Arial" w:cs="Arial"/>
          <w:b/>
          <w:bCs/>
          <w:sz w:val="24"/>
          <w:szCs w:val="24"/>
        </w:rPr>
      </w:pPr>
      <w:r w:rsidRPr="00582339">
        <w:rPr>
          <w:rFonts w:ascii="Arial" w:hAnsi="Arial" w:cs="Arial"/>
          <w:b/>
          <w:bCs/>
          <w:sz w:val="24"/>
          <w:szCs w:val="24"/>
        </w:rPr>
        <w:t>Set Up Crystals on Your Altar</w:t>
      </w:r>
    </w:p>
    <w:p w14:paraId="0F5DC095" w14:textId="1AB1CC54" w:rsidR="00770F76" w:rsidRPr="00582339" w:rsidRDefault="00770F76" w:rsidP="005665A1">
      <w:pPr>
        <w:pStyle w:val="NoSpacing"/>
        <w:rPr>
          <w:rFonts w:ascii="Arial" w:hAnsi="Arial" w:cs="Arial"/>
          <w:sz w:val="24"/>
          <w:szCs w:val="24"/>
        </w:rPr>
      </w:pPr>
    </w:p>
    <w:p w14:paraId="31F86ED6" w14:textId="76DAD16E" w:rsidR="00770F76" w:rsidRPr="00582339" w:rsidRDefault="005C3202" w:rsidP="005665A1">
      <w:pPr>
        <w:pStyle w:val="NoSpacing"/>
        <w:rPr>
          <w:rFonts w:ascii="Arial" w:hAnsi="Arial" w:cs="Arial"/>
          <w:sz w:val="24"/>
          <w:szCs w:val="24"/>
        </w:rPr>
      </w:pPr>
      <w:r w:rsidRPr="00582339">
        <w:rPr>
          <w:rFonts w:ascii="Arial" w:hAnsi="Arial" w:cs="Arial"/>
          <w:sz w:val="24"/>
          <w:szCs w:val="24"/>
        </w:rPr>
        <w:t xml:space="preserve">Altars sound like </w:t>
      </w:r>
      <w:r w:rsidR="00A10B91" w:rsidRPr="00582339">
        <w:rPr>
          <w:rFonts w:ascii="Arial" w:hAnsi="Arial" w:cs="Arial"/>
          <w:sz w:val="24"/>
          <w:szCs w:val="24"/>
        </w:rPr>
        <w:t>intimidating</w:t>
      </w:r>
      <w:r w:rsidRPr="00582339">
        <w:rPr>
          <w:rFonts w:ascii="Arial" w:hAnsi="Arial" w:cs="Arial"/>
          <w:sz w:val="24"/>
          <w:szCs w:val="24"/>
        </w:rPr>
        <w:t xml:space="preserve"> things, but it is </w:t>
      </w:r>
      <w:proofErr w:type="gramStart"/>
      <w:r w:rsidRPr="00582339">
        <w:rPr>
          <w:rFonts w:ascii="Arial" w:hAnsi="Arial" w:cs="Arial"/>
          <w:sz w:val="24"/>
          <w:szCs w:val="24"/>
        </w:rPr>
        <w:t>really just</w:t>
      </w:r>
      <w:proofErr w:type="gramEnd"/>
      <w:r w:rsidRPr="00582339">
        <w:rPr>
          <w:rFonts w:ascii="Arial" w:hAnsi="Arial" w:cs="Arial"/>
          <w:sz w:val="24"/>
          <w:szCs w:val="24"/>
        </w:rPr>
        <w:t xml:space="preserve"> a place where you do your meditation, divination, or other spiritual practices. If you want to start manifesting with a daily ritual, setting up crystals for manifestation </w:t>
      </w:r>
      <w:r w:rsidR="00C94732" w:rsidRPr="00582339">
        <w:rPr>
          <w:rFonts w:ascii="Arial" w:hAnsi="Arial" w:cs="Arial"/>
          <w:sz w:val="24"/>
          <w:szCs w:val="24"/>
        </w:rPr>
        <w:t xml:space="preserve">on your altar is a wonderful way to get the right energy. Some crystals for manifestation altars include </w:t>
      </w:r>
      <w:r w:rsidR="00A10B91" w:rsidRPr="00582339">
        <w:rPr>
          <w:rFonts w:ascii="Arial" w:hAnsi="Arial" w:cs="Arial"/>
          <w:sz w:val="24"/>
          <w:szCs w:val="24"/>
        </w:rPr>
        <w:t>moonstone, selenite, clear quarts, and black tourmaline.</w:t>
      </w:r>
    </w:p>
    <w:p w14:paraId="16052C8F" w14:textId="77777777" w:rsidR="00A10B91" w:rsidRPr="00582339" w:rsidRDefault="00A10B91" w:rsidP="005665A1">
      <w:pPr>
        <w:pStyle w:val="NoSpacing"/>
        <w:rPr>
          <w:rFonts w:ascii="Arial" w:hAnsi="Arial" w:cs="Arial"/>
          <w:sz w:val="24"/>
          <w:szCs w:val="24"/>
        </w:rPr>
      </w:pPr>
    </w:p>
    <w:p w14:paraId="42B52BA2" w14:textId="77777777" w:rsidR="00451C73" w:rsidRPr="00582339" w:rsidRDefault="00451C73" w:rsidP="005665A1">
      <w:pPr>
        <w:pStyle w:val="NoSpacing"/>
        <w:rPr>
          <w:rFonts w:ascii="Arial" w:hAnsi="Arial" w:cs="Arial"/>
          <w:sz w:val="24"/>
          <w:szCs w:val="24"/>
        </w:rPr>
      </w:pPr>
    </w:p>
    <w:p w14:paraId="581FF667" w14:textId="76B0F7CF" w:rsidR="00770F76" w:rsidRPr="00582339" w:rsidRDefault="00770F76" w:rsidP="005665A1">
      <w:pPr>
        <w:pStyle w:val="NoSpacing"/>
        <w:rPr>
          <w:rFonts w:ascii="Arial" w:hAnsi="Arial" w:cs="Arial"/>
          <w:b/>
          <w:bCs/>
          <w:sz w:val="24"/>
          <w:szCs w:val="24"/>
        </w:rPr>
      </w:pPr>
      <w:r w:rsidRPr="00582339">
        <w:rPr>
          <w:rFonts w:ascii="Arial" w:hAnsi="Arial" w:cs="Arial"/>
          <w:b/>
          <w:bCs/>
          <w:sz w:val="24"/>
          <w:szCs w:val="24"/>
        </w:rPr>
        <w:t>Create Wearable Charged Crystal Jewelry</w:t>
      </w:r>
    </w:p>
    <w:p w14:paraId="7E1FBCCD" w14:textId="229B0760" w:rsidR="00770F76" w:rsidRPr="00582339" w:rsidRDefault="00770F76" w:rsidP="005665A1">
      <w:pPr>
        <w:pStyle w:val="NoSpacing"/>
        <w:rPr>
          <w:rFonts w:ascii="Arial" w:hAnsi="Arial" w:cs="Arial"/>
          <w:sz w:val="24"/>
          <w:szCs w:val="24"/>
        </w:rPr>
      </w:pPr>
    </w:p>
    <w:p w14:paraId="3076ADF1" w14:textId="5D6D2F97" w:rsidR="00770F76" w:rsidRPr="00582339" w:rsidRDefault="00A10B91" w:rsidP="005665A1">
      <w:pPr>
        <w:pStyle w:val="NoSpacing"/>
        <w:rPr>
          <w:rFonts w:ascii="Arial" w:hAnsi="Arial" w:cs="Arial"/>
          <w:sz w:val="24"/>
          <w:szCs w:val="24"/>
        </w:rPr>
      </w:pPr>
      <w:r w:rsidRPr="00582339">
        <w:rPr>
          <w:rFonts w:ascii="Arial" w:hAnsi="Arial" w:cs="Arial"/>
          <w:sz w:val="24"/>
          <w:szCs w:val="24"/>
        </w:rPr>
        <w:t xml:space="preserve">Once you have gone through your manifestation ritual, you might want to carry that energy around with you as a reminder and to </w:t>
      </w:r>
      <w:r w:rsidR="009B4B3E" w:rsidRPr="00582339">
        <w:rPr>
          <w:rFonts w:ascii="Arial" w:hAnsi="Arial" w:cs="Arial"/>
          <w:sz w:val="24"/>
          <w:szCs w:val="24"/>
        </w:rPr>
        <w:t>have</w:t>
      </w:r>
      <w:r w:rsidRPr="00582339">
        <w:rPr>
          <w:rFonts w:ascii="Arial" w:hAnsi="Arial" w:cs="Arial"/>
          <w:sz w:val="24"/>
          <w:szCs w:val="24"/>
        </w:rPr>
        <w:t xml:space="preserve"> the energy stay charged toward what you are manifesting. This is when it can </w:t>
      </w:r>
      <w:r w:rsidR="009B4B3E" w:rsidRPr="00582339">
        <w:rPr>
          <w:rFonts w:ascii="Arial" w:hAnsi="Arial" w:cs="Arial"/>
          <w:sz w:val="24"/>
          <w:szCs w:val="24"/>
        </w:rPr>
        <w:t>help</w:t>
      </w:r>
      <w:r w:rsidRPr="00582339">
        <w:rPr>
          <w:rFonts w:ascii="Arial" w:hAnsi="Arial" w:cs="Arial"/>
          <w:sz w:val="24"/>
          <w:szCs w:val="24"/>
        </w:rPr>
        <w:t xml:space="preserve"> to wear crystals. There are many types of crystal jewelry to choose from, with crystals for all sorts of</w:t>
      </w:r>
      <w:r w:rsidR="009B4B3E" w:rsidRPr="00582339">
        <w:rPr>
          <w:rFonts w:ascii="Arial" w:hAnsi="Arial" w:cs="Arial"/>
          <w:sz w:val="24"/>
          <w:szCs w:val="24"/>
        </w:rPr>
        <w:t xml:space="preserve"> </w:t>
      </w:r>
      <w:r w:rsidRPr="00582339">
        <w:rPr>
          <w:rFonts w:ascii="Arial" w:hAnsi="Arial" w:cs="Arial"/>
          <w:sz w:val="24"/>
          <w:szCs w:val="24"/>
        </w:rPr>
        <w:t xml:space="preserve">manifestations. Like other crystals, you want to </w:t>
      </w:r>
      <w:r w:rsidR="009B4B3E" w:rsidRPr="00582339">
        <w:rPr>
          <w:rFonts w:ascii="Arial" w:hAnsi="Arial" w:cs="Arial"/>
          <w:sz w:val="24"/>
          <w:szCs w:val="24"/>
        </w:rPr>
        <w:t>keep</w:t>
      </w:r>
      <w:r w:rsidRPr="00582339">
        <w:rPr>
          <w:rFonts w:ascii="Arial" w:hAnsi="Arial" w:cs="Arial"/>
          <w:sz w:val="24"/>
          <w:szCs w:val="24"/>
        </w:rPr>
        <w:t xml:space="preserve"> this jewelry charged</w:t>
      </w:r>
      <w:r w:rsidR="009B4B3E" w:rsidRPr="00582339">
        <w:rPr>
          <w:rFonts w:ascii="Arial" w:hAnsi="Arial" w:cs="Arial"/>
          <w:sz w:val="24"/>
          <w:szCs w:val="24"/>
        </w:rPr>
        <w:t xml:space="preserve"> and cleansed of negative energy.</w:t>
      </w:r>
    </w:p>
    <w:p w14:paraId="0F2D09D5" w14:textId="77777777" w:rsidR="009B4B3E" w:rsidRPr="00582339" w:rsidRDefault="009B4B3E" w:rsidP="005665A1">
      <w:pPr>
        <w:pStyle w:val="NoSpacing"/>
        <w:rPr>
          <w:rFonts w:ascii="Arial" w:hAnsi="Arial" w:cs="Arial"/>
          <w:sz w:val="24"/>
          <w:szCs w:val="24"/>
        </w:rPr>
      </w:pPr>
    </w:p>
    <w:p w14:paraId="2FF1A005" w14:textId="77777777" w:rsidR="00451C73" w:rsidRPr="00582339" w:rsidRDefault="00451C73" w:rsidP="005665A1">
      <w:pPr>
        <w:pStyle w:val="NoSpacing"/>
        <w:rPr>
          <w:rFonts w:ascii="Arial" w:hAnsi="Arial" w:cs="Arial"/>
          <w:sz w:val="24"/>
          <w:szCs w:val="24"/>
        </w:rPr>
      </w:pPr>
    </w:p>
    <w:p w14:paraId="7A742C2B" w14:textId="13910D6B" w:rsidR="00770F76" w:rsidRPr="00582339" w:rsidRDefault="00F41BE1" w:rsidP="005665A1">
      <w:pPr>
        <w:pStyle w:val="NoSpacing"/>
        <w:rPr>
          <w:rFonts w:ascii="Arial" w:hAnsi="Arial" w:cs="Arial"/>
          <w:b/>
          <w:bCs/>
          <w:sz w:val="24"/>
          <w:szCs w:val="24"/>
        </w:rPr>
      </w:pPr>
      <w:r w:rsidRPr="00582339">
        <w:rPr>
          <w:rFonts w:ascii="Arial" w:hAnsi="Arial" w:cs="Arial"/>
          <w:b/>
          <w:bCs/>
          <w:sz w:val="24"/>
          <w:szCs w:val="24"/>
        </w:rPr>
        <w:t>Scripting and Other Daily Rituals</w:t>
      </w:r>
    </w:p>
    <w:p w14:paraId="3EBC6EC1" w14:textId="77777777" w:rsidR="00F41BE1" w:rsidRPr="00582339" w:rsidRDefault="00F41BE1" w:rsidP="005665A1">
      <w:pPr>
        <w:pStyle w:val="NoSpacing"/>
        <w:rPr>
          <w:rFonts w:ascii="Arial" w:hAnsi="Arial" w:cs="Arial"/>
          <w:sz w:val="24"/>
          <w:szCs w:val="24"/>
        </w:rPr>
      </w:pPr>
    </w:p>
    <w:p w14:paraId="6D42F826" w14:textId="55E2DB2A" w:rsidR="00EA5E7A" w:rsidRPr="00582339" w:rsidRDefault="00985D82" w:rsidP="005665A1">
      <w:pPr>
        <w:pStyle w:val="NoSpacing"/>
        <w:rPr>
          <w:rFonts w:ascii="Arial" w:hAnsi="Arial" w:cs="Arial"/>
          <w:sz w:val="24"/>
          <w:szCs w:val="24"/>
        </w:rPr>
      </w:pPr>
      <w:r w:rsidRPr="00582339">
        <w:rPr>
          <w:rFonts w:ascii="Arial" w:hAnsi="Arial" w:cs="Arial"/>
          <w:sz w:val="24"/>
          <w:szCs w:val="24"/>
        </w:rPr>
        <w:t>Crystals are a great addition to your scripting practice. You simply need to place your crystals near you to touch and look at while you are scripting. Again, choose crystals not just for manifestation in general, but specifically for what you are trying to manifest. Rose quarts is amazing when you are trying to manif</w:t>
      </w:r>
      <w:r w:rsidR="00AC196D" w:rsidRPr="00582339">
        <w:rPr>
          <w:rFonts w:ascii="Arial" w:hAnsi="Arial" w:cs="Arial"/>
          <w:sz w:val="24"/>
          <w:szCs w:val="24"/>
        </w:rPr>
        <w:t>e</w:t>
      </w:r>
      <w:r w:rsidRPr="00582339">
        <w:rPr>
          <w:rFonts w:ascii="Arial" w:hAnsi="Arial" w:cs="Arial"/>
          <w:sz w:val="24"/>
          <w:szCs w:val="24"/>
        </w:rPr>
        <w:t xml:space="preserve">st love, but if you are looking to manifest abundance, try </w:t>
      </w:r>
      <w:r w:rsidR="00AC196D" w:rsidRPr="00582339">
        <w:rPr>
          <w:rFonts w:ascii="Arial" w:hAnsi="Arial" w:cs="Arial"/>
          <w:sz w:val="24"/>
          <w:szCs w:val="24"/>
        </w:rPr>
        <w:t xml:space="preserve">green, citrine, or selenite. </w:t>
      </w:r>
    </w:p>
    <w:p w14:paraId="7AFEBEF5" w14:textId="19F0C201" w:rsidR="00AC196D" w:rsidRPr="00582339" w:rsidRDefault="00AC196D" w:rsidP="005665A1">
      <w:pPr>
        <w:pStyle w:val="NoSpacing"/>
        <w:rPr>
          <w:rFonts w:ascii="Arial" w:hAnsi="Arial" w:cs="Arial"/>
          <w:sz w:val="24"/>
          <w:szCs w:val="24"/>
        </w:rPr>
      </w:pPr>
    </w:p>
    <w:p w14:paraId="444F63B9" w14:textId="59B7E0E5" w:rsidR="00AC196D" w:rsidRPr="00582339" w:rsidRDefault="00AC196D" w:rsidP="005665A1">
      <w:pPr>
        <w:pStyle w:val="NoSpacing"/>
        <w:rPr>
          <w:rFonts w:ascii="Arial" w:hAnsi="Arial" w:cs="Arial"/>
          <w:sz w:val="24"/>
          <w:szCs w:val="24"/>
        </w:rPr>
      </w:pPr>
      <w:r w:rsidRPr="00582339">
        <w:rPr>
          <w:rFonts w:ascii="Arial" w:hAnsi="Arial" w:cs="Arial"/>
          <w:sz w:val="24"/>
          <w:szCs w:val="24"/>
        </w:rPr>
        <w:t xml:space="preserve">You can also use crystals for other </w:t>
      </w:r>
      <w:r w:rsidR="00121388" w:rsidRPr="00582339">
        <w:rPr>
          <w:rFonts w:ascii="Arial" w:hAnsi="Arial" w:cs="Arial"/>
          <w:sz w:val="24"/>
          <w:szCs w:val="24"/>
        </w:rPr>
        <w:t>types</w:t>
      </w:r>
      <w:r w:rsidRPr="00582339">
        <w:rPr>
          <w:rFonts w:ascii="Arial" w:hAnsi="Arial" w:cs="Arial"/>
          <w:sz w:val="24"/>
          <w:szCs w:val="24"/>
        </w:rPr>
        <w:t xml:space="preserve"> of daily manifesting rituals, such as meditation</w:t>
      </w:r>
      <w:r w:rsidR="00A249F5" w:rsidRPr="00582339">
        <w:rPr>
          <w:rFonts w:ascii="Arial" w:hAnsi="Arial" w:cs="Arial"/>
          <w:sz w:val="24"/>
          <w:szCs w:val="24"/>
        </w:rPr>
        <w:t xml:space="preserve"> and </w:t>
      </w:r>
      <w:r w:rsidR="00121388" w:rsidRPr="00582339">
        <w:rPr>
          <w:rFonts w:ascii="Arial" w:hAnsi="Arial" w:cs="Arial"/>
          <w:sz w:val="24"/>
          <w:szCs w:val="24"/>
        </w:rPr>
        <w:t>visualization</w:t>
      </w:r>
      <w:r w:rsidR="00A249F5" w:rsidRPr="00582339">
        <w:rPr>
          <w:rFonts w:ascii="Arial" w:hAnsi="Arial" w:cs="Arial"/>
          <w:sz w:val="24"/>
          <w:szCs w:val="24"/>
        </w:rPr>
        <w:t xml:space="preserve">. If you are planning to do </w:t>
      </w:r>
      <w:r w:rsidR="00121388" w:rsidRPr="00582339">
        <w:rPr>
          <w:rFonts w:ascii="Arial" w:hAnsi="Arial" w:cs="Arial"/>
          <w:sz w:val="24"/>
          <w:szCs w:val="24"/>
        </w:rPr>
        <w:t>water</w:t>
      </w:r>
      <w:r w:rsidR="00A249F5" w:rsidRPr="00582339">
        <w:rPr>
          <w:rFonts w:ascii="Arial" w:hAnsi="Arial" w:cs="Arial"/>
          <w:sz w:val="24"/>
          <w:szCs w:val="24"/>
        </w:rPr>
        <w:t xml:space="preserve"> </w:t>
      </w:r>
      <w:r w:rsidR="00121388" w:rsidRPr="00582339">
        <w:rPr>
          <w:rFonts w:ascii="Arial" w:hAnsi="Arial" w:cs="Arial"/>
          <w:sz w:val="24"/>
          <w:szCs w:val="24"/>
        </w:rPr>
        <w:t>manifestations</w:t>
      </w:r>
      <w:r w:rsidR="00A249F5" w:rsidRPr="00582339">
        <w:rPr>
          <w:rFonts w:ascii="Arial" w:hAnsi="Arial" w:cs="Arial"/>
          <w:sz w:val="24"/>
          <w:szCs w:val="24"/>
        </w:rPr>
        <w:t xml:space="preserve"> where you speak out </w:t>
      </w:r>
      <w:r w:rsidR="00A249F5" w:rsidRPr="00582339">
        <w:rPr>
          <w:rFonts w:ascii="Arial" w:hAnsi="Arial" w:cs="Arial"/>
          <w:sz w:val="24"/>
          <w:szCs w:val="24"/>
        </w:rPr>
        <w:lastRenderedPageBreak/>
        <w:t xml:space="preserve">loud into a bottle of water, charge it under the moon and drink from it, then you can </w:t>
      </w:r>
      <w:r w:rsidR="00121388" w:rsidRPr="00582339">
        <w:rPr>
          <w:rFonts w:ascii="Arial" w:hAnsi="Arial" w:cs="Arial"/>
          <w:sz w:val="24"/>
          <w:szCs w:val="24"/>
        </w:rPr>
        <w:t>have crystals outside charging under the moon at the same time, right next to your bottle.</w:t>
      </w:r>
    </w:p>
    <w:p w14:paraId="6671B689" w14:textId="77777777" w:rsidR="00121388" w:rsidRPr="00582339" w:rsidRDefault="00121388" w:rsidP="005665A1">
      <w:pPr>
        <w:pStyle w:val="NoSpacing"/>
        <w:rPr>
          <w:rFonts w:ascii="Arial" w:hAnsi="Arial" w:cs="Arial"/>
          <w:sz w:val="24"/>
          <w:szCs w:val="24"/>
        </w:rPr>
      </w:pPr>
    </w:p>
    <w:p w14:paraId="56E90A26" w14:textId="77777777" w:rsidR="00451C73" w:rsidRPr="00582339" w:rsidRDefault="00451C73" w:rsidP="005665A1">
      <w:pPr>
        <w:pStyle w:val="NoSpacing"/>
        <w:rPr>
          <w:rFonts w:ascii="Arial" w:hAnsi="Arial" w:cs="Arial"/>
          <w:sz w:val="24"/>
          <w:szCs w:val="24"/>
        </w:rPr>
      </w:pPr>
    </w:p>
    <w:sectPr w:rsidR="00451C73" w:rsidRPr="005823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5A1"/>
    <w:rsid w:val="001012E8"/>
    <w:rsid w:val="00121388"/>
    <w:rsid w:val="00451C73"/>
    <w:rsid w:val="005665A1"/>
    <w:rsid w:val="00582339"/>
    <w:rsid w:val="005C3202"/>
    <w:rsid w:val="00770F76"/>
    <w:rsid w:val="00985D82"/>
    <w:rsid w:val="009B4B3E"/>
    <w:rsid w:val="00A10B91"/>
    <w:rsid w:val="00A249F5"/>
    <w:rsid w:val="00AC196D"/>
    <w:rsid w:val="00C94732"/>
    <w:rsid w:val="00EA5E7A"/>
    <w:rsid w:val="00EF0E67"/>
    <w:rsid w:val="00F332AB"/>
    <w:rsid w:val="00F41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E0F29"/>
  <w15:chartTrackingRefBased/>
  <w15:docId w15:val="{276C9E50-10CE-45DA-84A1-DBD71D4B0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65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231</TotalTime>
  <Pages>2</Pages>
  <Words>376</Words>
  <Characters>2148</Characters>
  <Application>Microsoft Office Word</Application>
  <DocSecurity>0</DocSecurity>
  <Lines>17</Lines>
  <Paragraphs>5</Paragraphs>
  <ScaleCrop>false</ScaleCrop>
  <Company/>
  <LinksUpToDate>false</LinksUpToDate>
  <CharactersWithSpaces>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2021-10-05T02:30:00Z</dcterms:created>
  <dcterms:modified xsi:type="dcterms:W3CDTF">2021-10-06T13:55:00Z</dcterms:modified>
</cp:coreProperties>
</file>